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4" w:rsidRPr="009B53C4" w:rsidRDefault="009B53C4" w:rsidP="009B53C4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9B53C4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Карантин и жизнь: Психологические рекомендации людям, попавшим в условия самоизоляции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53C4" w:rsidRPr="009B53C4" w:rsidTr="009B53C4">
        <w:trPr>
          <w:tblCellSpacing w:w="0" w:type="dxa"/>
        </w:trPr>
        <w:tc>
          <w:tcPr>
            <w:tcW w:w="0" w:type="auto"/>
            <w:vAlign w:val="center"/>
            <w:hideMark/>
          </w:tcPr>
          <w:p w:rsidR="009B53C4" w:rsidRPr="009B53C4" w:rsidRDefault="009B53C4" w:rsidP="009B53C4">
            <w:pPr>
              <w:spacing w:after="240"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57750" cy="2730644"/>
                  <wp:effectExtent l="0" t="0" r="0" b="0"/>
                  <wp:docPr id="4" name="Рисунок 4" descr="Карантин и жизнь Психологические рекомендации людям попавшим в условия самоизоля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антин и жизнь Психологические рекомендации людям попавшим в условия самоизоля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267" cy="273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3C4" w:rsidRPr="009B53C4" w:rsidRDefault="009B53C4" w:rsidP="009B53C4">
            <w:pPr>
              <w:spacing w:after="240"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Кризисные времена обычно приводят нас к изменению привычного стиля мышления. И это само по себе может являться стрессом для нервной системы  </w:t>
            </w:r>
          </w:p>
          <w:p w:rsidR="009B53C4" w:rsidRPr="009B53C4" w:rsidRDefault="009B53C4" w:rsidP="009B53C4">
            <w:pPr>
              <w:spacing w:after="240"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Например, в голове начинаются катастрофические прогнозы настоящей или будущей ситуации, для должной заботы о себе кажется, что важно сфокусироваться на негативе, который так и сыпется ото всюду, предусмотреть наихудший сценарий и стимулировать пессимистическое </w:t>
            </w:r>
            <w:hyperlink r:id="rId6" w:tgtFrame="_blank" w:history="1">
              <w:r w:rsidRPr="009B53C4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мышление</w:t>
              </w:r>
            </w:hyperlink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9B53C4" w:rsidRPr="009B53C4" w:rsidRDefault="009B53C4" w:rsidP="009B53C4">
            <w:pPr>
              <w:spacing w:after="240"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 люди начинают переживать еще и о том, что само по себе их волнение навредит им или верить в то, что при помощи усиленных переживаний можно защитить себя.  Эти мысли являются бесполезными для реальной безопасности и, более того, только усиливают ощущение тревожности.</w:t>
            </w:r>
          </w:p>
          <w:p w:rsidR="009B53C4" w:rsidRPr="009B53C4" w:rsidRDefault="009B53C4" w:rsidP="009B53C4">
            <w:pPr>
              <w:shd w:val="clear" w:color="auto" w:fill="E7FBD3"/>
              <w:spacing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Занять гибкую и сбалансированно-оптимистичную точку зрения на сложившуюся </w:t>
            </w:r>
            <w:proofErr w:type="gramStart"/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ситуацию  -</w:t>
            </w:r>
            <w:proofErr w:type="gramEnd"/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это помочь себе облегчить собственный стресс!</w:t>
            </w:r>
          </w:p>
          <w:p w:rsidR="009B53C4" w:rsidRPr="009B53C4" w:rsidRDefault="009B53C4" w:rsidP="009B53C4">
            <w:pPr>
              <w:spacing w:after="240"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Вполне естественно сейчас сталкиваться с собственными негативными мыслями и страхами. Но вместе с тем, занимая взвешенную позицию, у вас получится сформировать долгосрочное оптимистичное видение перспективы развития событий, что поможет снизить уровень тревоги </w:t>
            </w:r>
            <w:proofErr w:type="gram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 уровень</w:t>
            </w:r>
            <w:proofErr w:type="gram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дистресса</w:t>
            </w:r>
            <w:proofErr w:type="spell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9B53C4" w:rsidRPr="009B53C4" w:rsidRDefault="009B53C4" w:rsidP="009B53C4">
            <w:pPr>
              <w:spacing w:after="240"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Мы переживали разные мировые и внутренние кризисы и ранее, поэтому в конечном итоге пройдёт и этот!</w:t>
            </w:r>
          </w:p>
          <w:p w:rsidR="009B53C4" w:rsidRPr="009B53C4" w:rsidRDefault="009B53C4" w:rsidP="009B53C4">
            <w:pPr>
              <w:spacing w:after="240"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9B53C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00600" cy="2702052"/>
                  <wp:effectExtent l="0" t="0" r="0" b="3175"/>
                  <wp:docPr id="3" name="Рисунок 3" descr="https://www.b17.ru/foto/uploaded/upl_1585567919_9749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17.ru/foto/uploaded/upl_1585567919_9749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402" cy="270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3C4" w:rsidRPr="009B53C4" w:rsidRDefault="009B53C4" w:rsidP="009B53C4">
            <w:pPr>
              <w:spacing w:after="240"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B53C4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u w:val="single"/>
                <w:lang w:eastAsia="ru-RU"/>
              </w:rPr>
              <w:t>Займитесь полезной деятельностью!</w:t>
            </w:r>
          </w:p>
          <w:p w:rsidR="009B53C4" w:rsidRPr="009B53C4" w:rsidRDefault="009B53C4" w:rsidP="009B53C4">
            <w:pPr>
              <w:spacing w:after="240"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Тревога и волнение -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это естественная адаптивная реакция перед лицом опасности.  Волнение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мобилизовывает</w:t>
            </w:r>
            <w:proofErr w:type="spell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 для надлежащих действий в ответ на опасность.  Бесполезные же переживания формируются нашими мыслями и могут очень сильно истощать нас.  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 xml:space="preserve">Чтобы защитить себя и облегчить стресс, надо занять себя </w:t>
            </w:r>
            <w:proofErr w:type="gramStart"/>
            <w:r w:rsidRPr="009B53C4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полезной  деятельностью</w:t>
            </w:r>
            <w:proofErr w:type="gramEnd"/>
            <w:r w:rsidRPr="009B53C4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B53C4" w:rsidRPr="009B53C4" w:rsidRDefault="009B53C4" w:rsidP="009B53C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Используйте своё волнение для того, чтобы быть активным и принимать необходимые меры для защиты от вируса COVID-19 на основе советов экспертов, следуйте инструкциям вашего правительства по физической дистанции и пребыванию дома – самоизоляции и </w:t>
            </w:r>
            <w:proofErr w:type="spellStart"/>
            <w:proofErr w:type="gram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дистанцированию.Позаботьтесь</w:t>
            </w:r>
            <w:proofErr w:type="spellEnd"/>
            <w:proofErr w:type="gram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наличии дома необходимых продуктов, воды и лекарств. Старайтесь делать закупки как можно реже и максимально рационально учитывая свои потребности, чтобы как можно реже выходить из дома.</w:t>
            </w:r>
          </w:p>
          <w:p w:rsidR="009B53C4" w:rsidRPr="009B53C4" w:rsidRDefault="009B53C4" w:rsidP="009B53C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Позаботьтесь о себе в целом.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Установите режим дня - одно и то же время отхода ко сну и пробуждения.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Регулярные физические упражнения дома.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Сбалансируйте свои диеты (от диет, связанных с похудением, стоит сейчас отказаться) и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регулярныеприемы</w:t>
            </w:r>
            <w:proofErr w:type="spell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пищи. 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Избегайте дневного сна или подвижек в своем цикле сна.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Избегайте чрезмерного потребления алкоголя и кофеина, а так же действий, о которых Вы можете сожалеть потом (например, фанатичного онлайн шоппинга).</w:t>
            </w:r>
          </w:p>
          <w:p w:rsidR="009B53C4" w:rsidRPr="009B53C4" w:rsidRDefault="009B53C4" w:rsidP="009B53C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Организуйте приятные активности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Приятные активности помогает улучшить настроение, поэтому очень важно делать вещи, которые доставляют удовольствие.  Продумайте занятия, которые Вам нравятся, и которые Вы можете делать дома, и посвящайте им время каждый день.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Например, Вы можете  слушать музыку, смотреть любимые фильмы, тренироваться дома, готовить вкусную еду и есть её с удовольствием, читать книги, играть в компьютерные игры, общаться  с друзьями и членами семьи через интернет-программы такие как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звонить семье и друзьям.  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Находите приятные аспекты своего нового опыта – постарайтесь прочувствовать его. Тогда Вы сможете получать удовольствие и в эти моменты и в воспоминаниях о них.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r w:rsidRPr="009B53C4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73706" cy="2743200"/>
                  <wp:effectExtent l="0" t="0" r="3175" b="0"/>
                  <wp:docPr id="2" name="Рисунок 2" descr="https://www.b17.ru/foto/uploaded/upl_1585567919_9749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17.ru/foto/uploaded/upl_1585567919_9749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889" cy="274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Способы справиться с волнением и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руминацией</w:t>
            </w:r>
            <w:proofErr w:type="spellEnd"/>
          </w:p>
          <w:p w:rsidR="009B53C4" w:rsidRPr="009B53C4" w:rsidRDefault="009B53C4" w:rsidP="009B53C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Хотя это совершенно нормально – сейчас больше беспокоиться </w:t>
            </w:r>
            <w:proofErr w:type="gram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 думать</w:t>
            </w:r>
            <w:proofErr w:type="gram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своем здоровье, но Вы можете сделать кое-что, чтобы регулировать уровень своей тревоги.  Первое – необходимо ограничить количество времени, когда Вы «волнуетесь».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Для этого надо  установить отложенный ограниченный промежуток времени - "час для волнения"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</w:t>
            </w:r>
            <w:proofErr w:type="spell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то же время каждый день.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Установите лимит на количество информации, которую Вы читаете в Интернете; 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можнорекомендовать</w:t>
            </w:r>
            <w:proofErr w:type="spell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установить 30 минут в день. 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Подумайте о лучшем времени для этой активности.  Не рекомендуется читать тревожные новости перед сном, так как они могут мешать уснуть.   Точную информацию о COVID-19 можно найти на сайте Всемирной организации здравоохранения who.int. – Доверяйте только проверенным ресурсам! Ни в коем случае не читайте обсуждения на форумах – там Вы будете находиться в эпицентре чужой тревоги и можете стать жертвой массового психоза.</w:t>
            </w:r>
          </w:p>
          <w:p w:rsidR="009B53C4" w:rsidRPr="009B53C4" w:rsidRDefault="009B53C4" w:rsidP="009B53C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Решайте реальные проблемы деятельно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основе техники решения проблем обычно лежат вполне формализованные стратегические шаги. Просто напомню их вам: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1) сформулируйте проблему: определите ее, как можно точнее очертите ее происхождения и масштаб;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2) продумайте возможные варианты решения; 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3) выберите самое оптимальное на ваш взгляд решение; 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4) составьте план действий для осуществления вашего варианта решения; 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5) реализуйте свой план; 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6) оцените результат.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Когда мы находимся дома в условиях отсутствия внешних форм структурирования нашей жизни, очень важно взять руководство своей жизни в свои руки.   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Техника решения проблем может помочь Вам спланировать структуру вашего домашнего </w:t>
            </w:r>
            <w:proofErr w:type="spellStart"/>
            <w:proofErr w:type="gram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времени,основываясь</w:t>
            </w:r>
            <w:proofErr w:type="spellEnd"/>
            <w:proofErr w:type="gram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целях и активностях, которые Вы хотите достичь и какими хотите радоваться, сидя дома  и не имея возможности выходить в люди. 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Если Вы столкнулись с проблемой организации  работы из дома или постоянно отвлекаетесь, то попробуйте воспользоваться советами для преодоления </w:t>
            </w:r>
            <w:proofErr w:type="spellStart"/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прокрастинации</w:t>
            </w:r>
            <w:proofErr w:type="spellEnd"/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сформулированные в </w:t>
            </w:r>
            <w:proofErr w:type="spellStart"/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-поведенческой терапии.</w:t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81500" cy="3143250"/>
                  <wp:effectExtent l="0" t="0" r="0" b="0"/>
                  <wp:docPr id="1" name="Рисунок 1" descr="https://www.b17.ru/foto/uploaded/upl_1585567919_9749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17.ru/foto/uploaded/upl_1585567919_9749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Проблема - </w:t>
            </w:r>
            <w:proofErr w:type="spellStart"/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Прокрастинация</w:t>
            </w:r>
            <w:proofErr w:type="spellEnd"/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Перерыв – это вознаграждение за проделанную работу. И тогда ваша задача – это определить промежуток рабочего времени, после которого Вы будете давать себе разрешение на отдых.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Можно, для начала, например, установить таймер на 30 минут работы, а затем сделать короткий перерыв, скажем – на 5 минут.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Потом снова поставьте  таймер и садитесь за работу.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После 30 минут остановитесь и сделайте перерыв, подвигайтесь несколько минут.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Удалось ли Вам выполнить определенный кусок работы за 30 минут?  Как Вы себя чувствуете?  </w:t>
            </w:r>
            <w:proofErr w:type="gram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Надо  ли</w:t>
            </w:r>
            <w:proofErr w:type="gram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изменить интервалы времени, подкорректировав первоначальный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тайминг</w:t>
            </w:r>
            <w:proofErr w:type="spell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  Если да, то начните снова и испытайте его! </w:t>
            </w:r>
          </w:p>
          <w:p w:rsidR="009B53C4" w:rsidRPr="009B53C4" w:rsidRDefault="009B53C4" w:rsidP="009B53C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Снизьте физический стресс и напряжение во время карантинной самоизоляции</w:t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Упражнения для расслабления: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Исследования показывают, что </w:t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диафрагмальное дыхание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(медленное дыхание животом) и </w:t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прогрессивная мышечная релаксация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(поочередное напряжение и расслабление для того, чтобы определить и преодолеть 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признаки физического напряжения) полезны для уменьшения общего физического напряжения и способствуют расслаблению.  Использование этих расслабляющих упражнений в Вашем повседневной жизни принесут Вам пользу. Для того, чтобы их освоить можно воспользоваться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видеоинструкциями</w:t>
            </w:r>
            <w:proofErr w:type="spell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которые Вы легко найдете на своих любимых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видеоресурсах</w:t>
            </w:r>
            <w:proofErr w:type="spell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Медитация и </w:t>
            </w:r>
            <w:proofErr w:type="spellStart"/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майндфулнес</w:t>
            </w:r>
            <w:proofErr w:type="spellEnd"/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B5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Эти техники полезны для уменьшения волнения и улучшение общего состояния.  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Одна из них - техника «безопасное место»</w:t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9B53C4">
                <w:rPr>
                  <w:rFonts w:ascii="Arial" w:eastAsia="Times New Roman" w:hAnsi="Arial" w:cs="Arial"/>
                  <w:color w:val="325683"/>
                  <w:sz w:val="24"/>
                  <w:szCs w:val="24"/>
                  <w:u w:val="single"/>
                  <w:lang w:eastAsia="ru-RU"/>
                </w:rPr>
                <w:t>http://www.b17.ru/media/19873/?prt=iryna_plus</w:t>
              </w:r>
            </w:hyperlink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Загрузите несколько треков для </w:t>
            </w:r>
            <w:proofErr w:type="spellStart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майндфулнес</w:t>
            </w:r>
            <w:proofErr w:type="spellEnd"/>
            <w:r w:rsidRPr="009B5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слушайте их перед сном.</w:t>
            </w:r>
          </w:p>
        </w:tc>
      </w:tr>
    </w:tbl>
    <w:p w:rsidR="0033036E" w:rsidRDefault="0033036E"/>
    <w:sectPr w:rsidR="0033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F4E"/>
    <w:multiLevelType w:val="multilevel"/>
    <w:tmpl w:val="63D2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8"/>
    <w:rsid w:val="0033036E"/>
    <w:rsid w:val="009B53C4"/>
    <w:rsid w:val="00D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B074"/>
  <w15:chartTrackingRefBased/>
  <w15:docId w15:val="{E5A6509C-3D3B-439B-9492-818E9E9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53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276">
              <w:marLeft w:val="0"/>
              <w:marRight w:val="0"/>
              <w:marTop w:val="225"/>
              <w:marBottom w:val="225"/>
              <w:divBdr>
                <w:top w:val="single" w:sz="6" w:space="8" w:color="D1EAB8"/>
                <w:left w:val="single" w:sz="6" w:space="8" w:color="D1EAB8"/>
                <w:bottom w:val="single" w:sz="6" w:space="8" w:color="D1EAB8"/>
                <w:right w:val="single" w:sz="6" w:space="8" w:color="D1EAB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superlearnin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17.ru/media/19873/?prt=iryna_pl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2020-04-16T07:00:00Z</dcterms:created>
  <dcterms:modified xsi:type="dcterms:W3CDTF">2020-04-16T07:02:00Z</dcterms:modified>
</cp:coreProperties>
</file>