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6D" w:rsidRPr="00601BE3" w:rsidRDefault="00EF596D" w:rsidP="00677B31">
      <w:pPr>
        <w:shd w:val="clear" w:color="auto" w:fill="FFFFFF"/>
        <w:jc w:val="center"/>
        <w:rPr>
          <w:b/>
          <w:smallCaps/>
          <w:sz w:val="28"/>
          <w:szCs w:val="28"/>
        </w:rPr>
      </w:pPr>
      <w:r w:rsidRPr="00601BE3">
        <w:rPr>
          <w:b/>
          <w:small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60.75pt">
            <v:imagedata r:id="rId5" o:title=""/>
          </v:shape>
        </w:pict>
      </w:r>
    </w:p>
    <w:p w:rsidR="00EF596D" w:rsidRDefault="00EF596D" w:rsidP="00677B31">
      <w:pPr>
        <w:shd w:val="clear" w:color="auto" w:fill="FFFFFF"/>
        <w:jc w:val="center"/>
        <w:rPr>
          <w:b/>
          <w:smallCaps/>
          <w:sz w:val="28"/>
          <w:szCs w:val="28"/>
        </w:rPr>
      </w:pPr>
    </w:p>
    <w:tbl>
      <w:tblPr>
        <w:tblW w:w="9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2120"/>
        <w:gridCol w:w="2564"/>
        <w:gridCol w:w="1576"/>
        <w:gridCol w:w="2560"/>
      </w:tblGrid>
      <w:tr w:rsidR="00EF596D" w:rsidRPr="00AE4D85" w:rsidTr="00564DAC">
        <w:trPr>
          <w:trHeight w:hRule="exact" w:val="177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 xml:space="preserve">Совещание   при  директоре, </w:t>
            </w:r>
            <w:r w:rsidRPr="00AE4D85">
              <w:rPr>
                <w:spacing w:val="-1"/>
                <w:sz w:val="28"/>
                <w:szCs w:val="28"/>
              </w:rPr>
              <w:t xml:space="preserve">беседа       с       инспектором </w:t>
            </w:r>
            <w:r w:rsidRPr="00AE4D85">
              <w:rPr>
                <w:spacing w:val="-3"/>
                <w:sz w:val="28"/>
                <w:szCs w:val="28"/>
              </w:rPr>
              <w:t>ГИБДД о профилактике ДТТ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firstLine="13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Для со</w:t>
            </w:r>
            <w:r w:rsidRPr="00AE4D85">
              <w:rPr>
                <w:spacing w:val="-2"/>
                <w:sz w:val="28"/>
                <w:szCs w:val="28"/>
              </w:rPr>
              <w:t>трудников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>Директор ОУ</w:t>
            </w:r>
          </w:p>
        </w:tc>
      </w:tr>
      <w:tr w:rsidR="00EF596D" w:rsidRPr="00AE4D85" w:rsidTr="00564DAC">
        <w:trPr>
          <w:trHeight w:hRule="exact" w:val="199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 xml:space="preserve">Экскурсия по </w:t>
            </w:r>
            <w:r>
              <w:rPr>
                <w:spacing w:val="-1"/>
                <w:sz w:val="28"/>
                <w:szCs w:val="28"/>
              </w:rPr>
              <w:t xml:space="preserve">селу </w:t>
            </w:r>
            <w:r w:rsidRPr="00AE4D85">
              <w:rPr>
                <w:spacing w:val="-1"/>
                <w:sz w:val="28"/>
                <w:szCs w:val="28"/>
              </w:rPr>
              <w:t xml:space="preserve"> с целью    изучения   дорожно-</w:t>
            </w:r>
            <w:r w:rsidRPr="00AE4D85">
              <w:rPr>
                <w:sz w:val="28"/>
                <w:szCs w:val="28"/>
              </w:rPr>
              <w:t>транспортной обстановки  и</w:t>
            </w:r>
          </w:p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5-8 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right="14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Кл.руководи</w:t>
            </w:r>
            <w:r w:rsidRPr="00AE4D85">
              <w:rPr>
                <w:sz w:val="28"/>
                <w:szCs w:val="28"/>
              </w:rPr>
              <w:softHyphen/>
            </w:r>
            <w:r w:rsidRPr="00AE4D85">
              <w:rPr>
                <w:spacing w:val="-1"/>
                <w:sz w:val="28"/>
                <w:szCs w:val="28"/>
              </w:rPr>
              <w:t>тели</w:t>
            </w:r>
          </w:p>
        </w:tc>
      </w:tr>
      <w:tr w:rsidR="00EF596D" w:rsidRPr="00AE4D85" w:rsidTr="00564DAC">
        <w:trPr>
          <w:trHeight w:hRule="exact" w:val="163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9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Игра «Азбука дороги», изу</w:t>
            </w:r>
            <w:r w:rsidRPr="00AE4D85">
              <w:rPr>
                <w:sz w:val="28"/>
                <w:szCs w:val="28"/>
              </w:rPr>
              <w:softHyphen/>
              <w:t xml:space="preserve">чение дорожных знаков  на </w:t>
            </w:r>
            <w:r w:rsidRPr="00AE4D85">
              <w:rPr>
                <w:spacing w:val="-2"/>
                <w:sz w:val="28"/>
                <w:szCs w:val="28"/>
              </w:rPr>
              <w:t>площадке возле школы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E4D85">
              <w:rPr>
                <w:sz w:val="28"/>
                <w:szCs w:val="28"/>
              </w:rPr>
              <w:t>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right="22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Кл.руководи</w:t>
            </w:r>
            <w:r w:rsidRPr="00AE4D85">
              <w:rPr>
                <w:sz w:val="28"/>
                <w:szCs w:val="28"/>
              </w:rPr>
              <w:softHyphen/>
            </w:r>
            <w:r w:rsidRPr="00AE4D85">
              <w:rPr>
                <w:spacing w:val="-1"/>
                <w:sz w:val="28"/>
                <w:szCs w:val="28"/>
              </w:rPr>
              <w:t>тели</w:t>
            </w:r>
          </w:p>
        </w:tc>
      </w:tr>
      <w:tr w:rsidR="00EF596D" w:rsidRPr="00AE4D85" w:rsidTr="00564DAC">
        <w:trPr>
          <w:trHeight w:hRule="exact" w:val="179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pacing w:val="-3"/>
                <w:sz w:val="28"/>
                <w:szCs w:val="28"/>
              </w:rPr>
              <w:t xml:space="preserve">В   течение </w:t>
            </w:r>
            <w:r w:rsidRPr="00AE4D85">
              <w:rPr>
                <w:sz w:val="28"/>
                <w:szCs w:val="28"/>
              </w:rPr>
              <w:t>года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>Беседа       с       инспектором ГИБДД     о     профилактике</w:t>
            </w:r>
          </w:p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ДДТТ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  <w:r w:rsidRPr="00AE4D85">
              <w:rPr>
                <w:spacing w:val="-2"/>
                <w:sz w:val="28"/>
                <w:szCs w:val="28"/>
              </w:rPr>
              <w:t>-11 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pacing w:val="-3"/>
                <w:sz w:val="28"/>
                <w:szCs w:val="28"/>
              </w:rPr>
              <w:t>Кл.руководи</w:t>
            </w:r>
            <w:r w:rsidRPr="00AE4D85">
              <w:rPr>
                <w:spacing w:val="-3"/>
                <w:sz w:val="28"/>
                <w:szCs w:val="28"/>
              </w:rPr>
              <w:softHyphen/>
              <w:t xml:space="preserve">тели, </w:t>
            </w:r>
            <w:r w:rsidRPr="00AE4D85">
              <w:rPr>
                <w:spacing w:val="-2"/>
                <w:sz w:val="28"/>
                <w:szCs w:val="28"/>
              </w:rPr>
              <w:t>инспектор</w:t>
            </w:r>
            <w:r>
              <w:rPr>
                <w:spacing w:val="-2"/>
                <w:sz w:val="28"/>
                <w:szCs w:val="28"/>
              </w:rPr>
              <w:t>ы ДПС</w:t>
            </w:r>
          </w:p>
        </w:tc>
      </w:tr>
      <w:tr w:rsidR="00EF596D" w:rsidRPr="00AE4D85" w:rsidTr="00564DAC">
        <w:trPr>
          <w:trHeight w:hRule="exact" w:val="325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 xml:space="preserve">Посещение  киноклуба с </w:t>
            </w:r>
            <w:r w:rsidRPr="00AE4D85">
              <w:rPr>
                <w:spacing w:val="-2"/>
                <w:sz w:val="28"/>
                <w:szCs w:val="28"/>
              </w:rPr>
              <w:t>последующим    обсужде</w:t>
            </w:r>
            <w:r w:rsidRPr="00AE4D85">
              <w:rPr>
                <w:spacing w:val="-2"/>
                <w:sz w:val="28"/>
                <w:szCs w:val="28"/>
              </w:rPr>
              <w:softHyphen/>
            </w:r>
            <w:r w:rsidRPr="00AE4D85">
              <w:rPr>
                <w:sz w:val="28"/>
                <w:szCs w:val="28"/>
              </w:rPr>
              <w:t>нием  сюжетов  и  ситуа</w:t>
            </w:r>
            <w:r w:rsidRPr="00AE4D85">
              <w:rPr>
                <w:sz w:val="28"/>
                <w:szCs w:val="28"/>
              </w:rPr>
              <w:softHyphen/>
              <w:t xml:space="preserve">ций дорожной тематики, </w:t>
            </w:r>
            <w:r w:rsidRPr="00AE4D85">
              <w:rPr>
                <w:spacing w:val="-1"/>
                <w:sz w:val="28"/>
                <w:szCs w:val="28"/>
              </w:rPr>
              <w:t>выступлений   агитбрига</w:t>
            </w:r>
            <w:r w:rsidRPr="00AE4D85">
              <w:rPr>
                <w:spacing w:val="-1"/>
                <w:sz w:val="28"/>
                <w:szCs w:val="28"/>
              </w:rPr>
              <w:softHyphen/>
            </w:r>
            <w:r w:rsidRPr="00AE4D85">
              <w:rPr>
                <w:sz w:val="28"/>
                <w:szCs w:val="28"/>
              </w:rPr>
              <w:t>ды «Светофор»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Pr="00AE4D85">
              <w:rPr>
                <w:sz w:val="28"/>
                <w:szCs w:val="28"/>
              </w:rPr>
              <w:t>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right="50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Кл.руководи</w:t>
            </w:r>
            <w:r w:rsidRPr="00AE4D85">
              <w:rPr>
                <w:sz w:val="28"/>
                <w:szCs w:val="28"/>
              </w:rPr>
              <w:softHyphen/>
              <w:t>тели</w:t>
            </w:r>
          </w:p>
        </w:tc>
      </w:tr>
      <w:tr w:rsidR="00EF596D" w:rsidRPr="00AE4D85" w:rsidTr="00564DAC">
        <w:trPr>
          <w:trHeight w:hRule="exact" w:val="10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 xml:space="preserve">Работа отряда  ЮИД по </w:t>
            </w:r>
            <w:r w:rsidRPr="00AE4D85">
              <w:rPr>
                <w:spacing w:val="-1"/>
                <w:sz w:val="28"/>
                <w:szCs w:val="28"/>
              </w:rPr>
              <w:t xml:space="preserve">плану на              учебный </w:t>
            </w:r>
            <w:r w:rsidRPr="00AE4D85">
              <w:rPr>
                <w:sz w:val="28"/>
                <w:szCs w:val="28"/>
              </w:rPr>
              <w:t>год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E4D85">
              <w:rPr>
                <w:sz w:val="28"/>
                <w:szCs w:val="28"/>
              </w:rPr>
              <w:t>-9 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right="50"/>
              <w:jc w:val="center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 xml:space="preserve">Руководитель </w:t>
            </w:r>
            <w:r w:rsidRPr="00AE4D85">
              <w:rPr>
                <w:spacing w:val="-3"/>
                <w:sz w:val="28"/>
                <w:szCs w:val="28"/>
              </w:rPr>
              <w:t>клуба «ЮИД»</w:t>
            </w:r>
          </w:p>
        </w:tc>
      </w:tr>
      <w:tr w:rsidR="00EF596D" w:rsidRPr="00AE4D85" w:rsidTr="00564DAC">
        <w:trPr>
          <w:trHeight w:hRule="exact" w:val="241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14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Оформление         стенда</w:t>
            </w:r>
            <w:r w:rsidRPr="00AE4D85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>Знай и соблюдай ППД</w:t>
            </w:r>
            <w:r w:rsidRPr="00AE4D85">
              <w:rPr>
                <w:spacing w:val="-1"/>
                <w:sz w:val="28"/>
                <w:szCs w:val="28"/>
              </w:rPr>
              <w:t>»;   работа  ме</w:t>
            </w:r>
            <w:r w:rsidRPr="00AE4D85">
              <w:rPr>
                <w:sz w:val="28"/>
                <w:szCs w:val="28"/>
              </w:rPr>
              <w:t>тодического кабинета по</w:t>
            </w:r>
          </w:p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</w:t>
            </w:r>
            <w:r w:rsidRPr="00AE4D85">
              <w:rPr>
                <w:spacing w:val="-3"/>
                <w:sz w:val="28"/>
                <w:szCs w:val="28"/>
              </w:rPr>
              <w:t>-11 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организатор ОБЖ</w:t>
            </w:r>
          </w:p>
        </w:tc>
      </w:tr>
      <w:tr w:rsidR="00EF596D" w:rsidRPr="00AE4D85" w:rsidTr="00564DAC">
        <w:trPr>
          <w:trHeight w:hRule="exact" w:val="233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15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 xml:space="preserve">Профилактика    детского </w:t>
            </w:r>
            <w:r w:rsidRPr="00AE4D85">
              <w:rPr>
                <w:sz w:val="28"/>
                <w:szCs w:val="28"/>
              </w:rPr>
              <w:t xml:space="preserve">дорожно-транспортного травматизма.     Оказание </w:t>
            </w:r>
            <w:r w:rsidRPr="00AE4D85">
              <w:rPr>
                <w:spacing w:val="-1"/>
                <w:sz w:val="28"/>
                <w:szCs w:val="28"/>
              </w:rPr>
              <w:t>медицинской помощи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pacing w:val="-3"/>
                <w:sz w:val="28"/>
                <w:szCs w:val="28"/>
              </w:rPr>
              <w:t>10-11 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организатор</w:t>
            </w:r>
            <w:r w:rsidRPr="00AE4D85">
              <w:rPr>
                <w:sz w:val="28"/>
                <w:szCs w:val="28"/>
              </w:rPr>
              <w:t xml:space="preserve"> ОБЖ; </w:t>
            </w:r>
            <w:r w:rsidRPr="00AE4D85">
              <w:rPr>
                <w:spacing w:val="-2"/>
                <w:sz w:val="28"/>
                <w:szCs w:val="28"/>
              </w:rPr>
              <w:t>школьный врач</w:t>
            </w:r>
          </w:p>
        </w:tc>
      </w:tr>
      <w:tr w:rsidR="00EF596D" w:rsidRPr="00AE4D85" w:rsidTr="00564DAC">
        <w:trPr>
          <w:trHeight w:hRule="exact" w:val="378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17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firstLine="14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 xml:space="preserve">Семинарские   занятия   с </w:t>
            </w:r>
            <w:r w:rsidRPr="00AE4D85">
              <w:rPr>
                <w:spacing w:val="-2"/>
                <w:sz w:val="28"/>
                <w:szCs w:val="28"/>
              </w:rPr>
              <w:t>учителями</w:t>
            </w:r>
            <w:r w:rsidRPr="00AE4D85">
              <w:rPr>
                <w:sz w:val="28"/>
                <w:szCs w:val="28"/>
              </w:rPr>
              <w:t>кл. руководи</w:t>
            </w:r>
            <w:r w:rsidRPr="00AE4D85">
              <w:rPr>
                <w:sz w:val="28"/>
                <w:szCs w:val="28"/>
              </w:rPr>
              <w:softHyphen/>
              <w:t>телями (методика и фор</w:t>
            </w:r>
            <w:r w:rsidRPr="00AE4D85">
              <w:rPr>
                <w:sz w:val="28"/>
                <w:szCs w:val="28"/>
              </w:rPr>
              <w:softHyphen/>
              <w:t>мы внеклассной работы с детьми по профилактике ДДТ -   10-часовая   про</w:t>
            </w:r>
            <w:r w:rsidRPr="00AE4D85">
              <w:rPr>
                <w:sz w:val="28"/>
                <w:szCs w:val="28"/>
              </w:rPr>
              <w:softHyphen/>
              <w:t>грамма)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E15502" w:rsidRDefault="00EF596D" w:rsidP="00564DAC">
            <w:pPr>
              <w:shd w:val="clear" w:color="auto" w:fill="FFFFFF"/>
              <w:ind w:firstLine="94"/>
              <w:rPr>
                <w:spacing w:val="-4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Классные</w:t>
            </w:r>
            <w:r w:rsidRPr="00AE4D85">
              <w:rPr>
                <w:spacing w:val="-3"/>
                <w:sz w:val="28"/>
                <w:szCs w:val="28"/>
              </w:rPr>
              <w:t>руко</w:t>
            </w:r>
            <w:r w:rsidRPr="00AE4D85">
              <w:rPr>
                <w:spacing w:val="-2"/>
                <w:sz w:val="28"/>
                <w:szCs w:val="28"/>
              </w:rPr>
              <w:t>водите</w:t>
            </w:r>
            <w:r>
              <w:rPr>
                <w:spacing w:val="-2"/>
                <w:sz w:val="28"/>
                <w:szCs w:val="28"/>
              </w:rPr>
              <w:t>-</w:t>
            </w:r>
            <w:r w:rsidRPr="00AE4D85">
              <w:rPr>
                <w:spacing w:val="-2"/>
                <w:sz w:val="28"/>
                <w:szCs w:val="28"/>
              </w:rPr>
              <w:t>ли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Default="00EF596D" w:rsidP="00564DAC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 xml:space="preserve">Зам. директора </w:t>
            </w:r>
          </w:p>
          <w:p w:rsidR="00EF596D" w:rsidRPr="00AE4D85" w:rsidRDefault="00EF596D" w:rsidP="00564DAC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>по ВР</w:t>
            </w:r>
          </w:p>
        </w:tc>
      </w:tr>
      <w:tr w:rsidR="00EF596D" w:rsidRPr="00AE4D85" w:rsidTr="00564DAC">
        <w:trPr>
          <w:trHeight w:hRule="exact" w:val="144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18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В течение года (по графику)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pacing w:val="-1"/>
                <w:sz w:val="28"/>
                <w:szCs w:val="28"/>
              </w:rPr>
              <w:t>Организация     практиче</w:t>
            </w:r>
            <w:r w:rsidRPr="00AE4D85">
              <w:rPr>
                <w:spacing w:val="-1"/>
                <w:sz w:val="28"/>
                <w:szCs w:val="28"/>
              </w:rPr>
              <w:softHyphen/>
            </w:r>
            <w:r w:rsidRPr="00AE4D85">
              <w:rPr>
                <w:sz w:val="28"/>
                <w:szCs w:val="28"/>
              </w:rPr>
              <w:t>ских  занятий   на  транс</w:t>
            </w:r>
            <w:r w:rsidRPr="00AE4D85">
              <w:rPr>
                <w:sz w:val="28"/>
                <w:szCs w:val="28"/>
              </w:rPr>
              <w:softHyphen/>
              <w:t>портной площадке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5-8 кл.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6D" w:rsidRPr="00AE4D85" w:rsidRDefault="00EF596D" w:rsidP="00564DAC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AE4D85">
              <w:rPr>
                <w:sz w:val="28"/>
                <w:szCs w:val="28"/>
              </w:rPr>
              <w:t>Кл.руководи</w:t>
            </w:r>
            <w:r w:rsidRPr="00AE4D85">
              <w:rPr>
                <w:sz w:val="28"/>
                <w:szCs w:val="28"/>
              </w:rPr>
              <w:softHyphen/>
            </w:r>
            <w:r w:rsidRPr="00AE4D85">
              <w:rPr>
                <w:spacing w:val="-1"/>
                <w:sz w:val="28"/>
                <w:szCs w:val="28"/>
              </w:rPr>
              <w:t>тели</w:t>
            </w:r>
            <w:r>
              <w:rPr>
                <w:spacing w:val="-1"/>
                <w:sz w:val="28"/>
                <w:szCs w:val="28"/>
              </w:rPr>
              <w:t>;</w:t>
            </w:r>
            <w:r w:rsidRPr="00AE4D85">
              <w:rPr>
                <w:spacing w:val="-1"/>
                <w:sz w:val="28"/>
                <w:szCs w:val="28"/>
              </w:rPr>
              <w:t xml:space="preserve"> учитель </w:t>
            </w:r>
            <w:r w:rsidRPr="00AE4D85">
              <w:rPr>
                <w:sz w:val="28"/>
                <w:szCs w:val="28"/>
              </w:rPr>
              <w:t>ОБЖ</w:t>
            </w:r>
          </w:p>
        </w:tc>
      </w:tr>
    </w:tbl>
    <w:p w:rsidR="00EF596D" w:rsidRPr="00AE4D85" w:rsidRDefault="00EF596D" w:rsidP="00677B31">
      <w:pPr>
        <w:shd w:val="clear" w:color="auto" w:fill="FFFFFF"/>
        <w:spacing w:before="187"/>
        <w:rPr>
          <w:sz w:val="28"/>
          <w:szCs w:val="28"/>
        </w:rPr>
      </w:pPr>
    </w:p>
    <w:p w:rsidR="00EF596D" w:rsidRDefault="00EF596D" w:rsidP="00677B31">
      <w:pPr>
        <w:shd w:val="clear" w:color="auto" w:fill="FFFFFF"/>
        <w:ind w:right="7"/>
        <w:rPr>
          <w:b/>
          <w:smallCaps/>
          <w:sz w:val="28"/>
          <w:szCs w:val="28"/>
        </w:rPr>
      </w:pPr>
    </w:p>
    <w:p w:rsidR="00EF596D" w:rsidRDefault="00EF596D" w:rsidP="00677B31">
      <w:pPr>
        <w:shd w:val="clear" w:color="auto" w:fill="FFFFFF"/>
        <w:ind w:right="7"/>
        <w:rPr>
          <w:b/>
          <w:smallCaps/>
          <w:sz w:val="28"/>
          <w:szCs w:val="28"/>
        </w:rPr>
      </w:pPr>
    </w:p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p w:rsidR="00EF596D" w:rsidRDefault="00EF596D"/>
    <w:sectPr w:rsidR="00EF596D" w:rsidSect="00D1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266D4"/>
    <w:lvl w:ilvl="0">
      <w:numFmt w:val="bullet"/>
      <w:lvlText w:val="*"/>
      <w:lvlJc w:val="left"/>
    </w:lvl>
  </w:abstractNum>
  <w:abstractNum w:abstractNumId="1">
    <w:nsid w:val="18F40DEC"/>
    <w:multiLevelType w:val="singleLevel"/>
    <w:tmpl w:val="96AE258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46990D0E"/>
    <w:multiLevelType w:val="singleLevel"/>
    <w:tmpl w:val="1D4C40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5DE430CE"/>
    <w:multiLevelType w:val="singleLevel"/>
    <w:tmpl w:val="3A1830B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E3C"/>
    <w:rsid w:val="002325DA"/>
    <w:rsid w:val="00564DAC"/>
    <w:rsid w:val="00601BE3"/>
    <w:rsid w:val="00677B31"/>
    <w:rsid w:val="006A099F"/>
    <w:rsid w:val="008379D8"/>
    <w:rsid w:val="00AE4D85"/>
    <w:rsid w:val="00CA5E3C"/>
    <w:rsid w:val="00CB0F9A"/>
    <w:rsid w:val="00CD2D47"/>
    <w:rsid w:val="00D13EB6"/>
    <w:rsid w:val="00E15502"/>
    <w:rsid w:val="00EF596D"/>
    <w:rsid w:val="00F2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216</Words>
  <Characters>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</cp:revision>
  <dcterms:created xsi:type="dcterms:W3CDTF">2019-12-25T11:37:00Z</dcterms:created>
  <dcterms:modified xsi:type="dcterms:W3CDTF">2019-12-26T04:17:00Z</dcterms:modified>
</cp:coreProperties>
</file>